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62A" w:rsidRDefault="0051362A" w:rsidP="0051362A"/>
    <w:p w:rsidR="0051362A" w:rsidRPr="00AA743D" w:rsidRDefault="0051362A" w:rsidP="0051362A">
      <w:pPr>
        <w:rPr>
          <w:rFonts w:asciiTheme="minorBidi" w:hAnsiTheme="minorBidi"/>
        </w:rPr>
      </w:pPr>
      <w:r w:rsidRPr="00AA743D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0BE8F" wp14:editId="1DFB6B50">
                <wp:simplePos x="0" y="0"/>
                <wp:positionH relativeFrom="column">
                  <wp:posOffset>2679590</wp:posOffset>
                </wp:positionH>
                <wp:positionV relativeFrom="paragraph">
                  <wp:posOffset>238208</wp:posOffset>
                </wp:positionV>
                <wp:extent cx="3128010" cy="954156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954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62A" w:rsidRDefault="0051362A" w:rsidP="0051362A">
                            <w:pPr>
                              <w:pStyle w:val="Default"/>
                              <w:ind w:right="-71"/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  <w:t>Request for consideration of a name change</w:t>
                            </w:r>
                            <w:r w:rsidR="00387D94"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  <w:t xml:space="preserve"> for a child being placed for adoption</w:t>
                            </w:r>
                            <w:r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  <w:t xml:space="preserve"> </w:t>
                            </w:r>
                          </w:p>
                          <w:p w:rsidR="0051362A" w:rsidRDefault="0051362A" w:rsidP="0051362A">
                            <w:pPr>
                              <w:pStyle w:val="Default"/>
                              <w:ind w:right="-71"/>
                              <w:rPr>
                                <w:rFonts w:ascii="Century Gothic" w:eastAsia="Times New Roman" w:hAnsi="Century Gothic" w:cs="Times New Roman"/>
                                <w:b/>
                                <w:color w:val="D52B90"/>
                                <w:sz w:val="28"/>
                                <w:szCs w:val="28"/>
                              </w:rPr>
                            </w:pPr>
                          </w:p>
                          <w:p w:rsidR="0051362A" w:rsidRPr="003931B1" w:rsidRDefault="0051362A" w:rsidP="0051362A">
                            <w:pPr>
                              <w:pStyle w:val="Default"/>
                              <w:ind w:right="-71"/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D52B90"/>
                                <w:sz w:val="32"/>
                              </w:rPr>
                              <w:t xml:space="preserve"> </w:t>
                            </w:r>
                          </w:p>
                          <w:p w:rsidR="0051362A" w:rsidRDefault="0051362A" w:rsidP="00513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0BE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1pt;margin-top:18.75pt;width:246.3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" stroked="f">
                <v:textbox>
                  <w:txbxContent>
                    <w:p w:rsidR="0051362A" w:rsidRDefault="0051362A" w:rsidP="0051362A">
                      <w:pPr>
                        <w:pStyle w:val="Default"/>
                        <w:ind w:right="-71"/>
                        <w:rPr>
                          <w:rFonts w:ascii="Century Gothic" w:hAnsi="Century Gothic"/>
                          <w:color w:val="D52B9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D52B90"/>
                          <w:sz w:val="32"/>
                        </w:rPr>
                        <w:t>Request for consideration of a name change</w:t>
                      </w:r>
                      <w:r w:rsidR="00387D94">
                        <w:rPr>
                          <w:rFonts w:ascii="Century Gothic" w:hAnsi="Century Gothic"/>
                          <w:color w:val="D52B90"/>
                          <w:sz w:val="32"/>
                        </w:rPr>
                        <w:t xml:space="preserve"> for a child being placed for adoption</w:t>
                      </w:r>
                      <w:r>
                        <w:rPr>
                          <w:rFonts w:ascii="Century Gothic" w:hAnsi="Century Gothic"/>
                          <w:color w:val="D52B90"/>
                          <w:sz w:val="32"/>
                        </w:rPr>
                        <w:t xml:space="preserve"> </w:t>
                      </w:r>
                    </w:p>
                    <w:p w:rsidR="0051362A" w:rsidRDefault="0051362A" w:rsidP="0051362A">
                      <w:pPr>
                        <w:pStyle w:val="Default"/>
                        <w:ind w:right="-71"/>
                        <w:rPr>
                          <w:rFonts w:ascii="Century Gothic" w:eastAsia="Times New Roman" w:hAnsi="Century Gothic" w:cs="Times New Roman"/>
                          <w:b/>
                          <w:color w:val="D52B90"/>
                          <w:sz w:val="28"/>
                          <w:szCs w:val="28"/>
                        </w:rPr>
                      </w:pPr>
                    </w:p>
                    <w:p w:rsidR="0051362A" w:rsidRPr="003931B1" w:rsidRDefault="0051362A" w:rsidP="0051362A">
                      <w:pPr>
                        <w:pStyle w:val="Default"/>
                        <w:ind w:right="-71"/>
                        <w:rPr>
                          <w:rFonts w:ascii="Century Gothic" w:hAnsi="Century Gothic"/>
                          <w:color w:val="D52B90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color w:val="D52B90"/>
                          <w:sz w:val="32"/>
                        </w:rPr>
                        <w:t xml:space="preserve"> </w:t>
                      </w:r>
                    </w:p>
                    <w:p w:rsidR="0051362A" w:rsidRDefault="0051362A" w:rsidP="0051362A"/>
                  </w:txbxContent>
                </v:textbox>
              </v:shape>
            </w:pict>
          </mc:Fallback>
        </mc:AlternateContent>
      </w:r>
      <w:r w:rsidRPr="00AA743D">
        <w:rPr>
          <w:rFonts w:asciiTheme="minorBidi" w:hAnsiTheme="minorBidi"/>
          <w:noProof/>
        </w:rPr>
        <w:drawing>
          <wp:inline distT="0" distB="0" distL="0" distR="0" wp14:anchorId="51509D19" wp14:editId="1CA7BB66">
            <wp:extent cx="2533650" cy="105823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43D">
        <w:rPr>
          <w:rFonts w:asciiTheme="minorBidi" w:hAnsiTheme="minorBidi"/>
        </w:rPr>
        <w:t xml:space="preserve"> </w:t>
      </w:r>
    </w:p>
    <w:p w:rsidR="008B5C2C" w:rsidRDefault="008B5C2C" w:rsidP="008B5C2C">
      <w:pPr>
        <w:spacing w:after="200" w:line="276" w:lineRule="auto"/>
        <w:jc w:val="center"/>
        <w:rPr>
          <w:rFonts w:ascii="Calibri" w:eastAsia="Calibri" w:hAnsi="Calibri"/>
          <w:b/>
          <w:bCs w:val="0"/>
          <w:iCs w:val="0"/>
          <w:sz w:val="22"/>
          <w:szCs w:val="22"/>
          <w:u w:val="single"/>
        </w:rPr>
      </w:pPr>
    </w:p>
    <w:p w:rsidR="008B5C2C" w:rsidRDefault="008B5C2C" w:rsidP="008B5C2C">
      <w:pPr>
        <w:spacing w:after="200" w:line="276" w:lineRule="auto"/>
        <w:jc w:val="center"/>
        <w:rPr>
          <w:rFonts w:ascii="Calibri" w:eastAsia="Calibri" w:hAnsi="Calibri"/>
          <w:b/>
          <w:bCs w:val="0"/>
          <w:iCs w:val="0"/>
          <w:sz w:val="22"/>
          <w:szCs w:val="22"/>
          <w:u w:val="single"/>
        </w:rPr>
      </w:pPr>
    </w:p>
    <w:p w:rsidR="008B5C2C" w:rsidRDefault="008B5C2C" w:rsidP="008B5C2C">
      <w:pPr>
        <w:spacing w:after="200" w:line="276" w:lineRule="auto"/>
        <w:jc w:val="center"/>
        <w:rPr>
          <w:rFonts w:ascii="Calibri" w:eastAsia="Calibri" w:hAnsi="Calibri"/>
          <w:b/>
          <w:bCs w:val="0"/>
          <w:iCs w:val="0"/>
          <w:sz w:val="22"/>
          <w:szCs w:val="22"/>
          <w:u w:val="single"/>
        </w:rPr>
      </w:pPr>
    </w:p>
    <w:p w:rsidR="008B5C2C" w:rsidRPr="00D84104" w:rsidRDefault="008B5C2C" w:rsidP="008B5C2C">
      <w:pPr>
        <w:numPr>
          <w:ilvl w:val="0"/>
          <w:numId w:val="1"/>
        </w:numPr>
        <w:spacing w:after="200" w:line="276" w:lineRule="auto"/>
        <w:jc w:val="center"/>
        <w:rPr>
          <w:rFonts w:ascii="Calibri" w:eastAsia="Calibri" w:hAnsi="Calibri"/>
          <w:b/>
          <w:bCs w:val="0"/>
          <w:iCs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5368"/>
      </w:tblGrid>
      <w:tr w:rsidR="008B5C2C" w:rsidRPr="00E119D0" w:rsidTr="0051362A">
        <w:tc>
          <w:tcPr>
            <w:tcW w:w="4077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Full Name of child</w:t>
            </w: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Date of birth</w:t>
            </w: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Proposed name</w:t>
            </w: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Reason for change</w:t>
            </w:r>
          </w:p>
          <w:p w:rsidR="00387D94" w:rsidRDefault="00387D94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please</w:t>
            </w:r>
            <w:proofErr w:type="gramEnd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 give as much detail as possible including proposed name)</w:t>
            </w:r>
          </w:p>
          <w:p w:rsidR="008B5C2C" w:rsidRPr="00E119D0" w:rsidRDefault="00387D94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NB – Requests will only be considered that meet the criteria as defined in Sec 4 – </w:t>
            </w:r>
            <w:r w:rsidR="00662308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Change of Name</w:t>
            </w: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 policy</w:t>
            </w: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Views of birth family</w:t>
            </w:r>
          </w:p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V</w:t>
            </w:r>
            <w:r w:rsidR="00D528F3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iews of child’s Social Worker/Team Manager</w:t>
            </w: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 </w:t>
            </w:r>
          </w:p>
          <w:p w:rsidR="00662308" w:rsidRDefault="00662308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include</w:t>
            </w:r>
            <w:proofErr w:type="gramEnd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 full names of workers/Manager)</w:t>
            </w:r>
          </w:p>
          <w:p w:rsidR="00D528F3" w:rsidRPr="00E119D0" w:rsidRDefault="00D528F3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FFFFFF" w:themeFill="background1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Views of Adoption Service</w:t>
            </w:r>
          </w:p>
          <w:p w:rsidR="00662308" w:rsidRDefault="00662308" w:rsidP="00662308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include</w:t>
            </w:r>
            <w:proofErr w:type="gramEnd"/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 xml:space="preserve"> full names of workers/Manager)</w:t>
            </w:r>
          </w:p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FFFFFF" w:themeFill="background1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387D94" w:rsidRPr="00E119D0" w:rsidTr="0051362A">
        <w:tc>
          <w:tcPr>
            <w:tcW w:w="4077" w:type="dxa"/>
            <w:shd w:val="clear" w:color="auto" w:fill="FFFFFF" w:themeFill="background1"/>
          </w:tcPr>
          <w:p w:rsidR="00387D94" w:rsidRPr="00E119D0" w:rsidRDefault="00387D94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Views of prospective adopter (where identified)</w:t>
            </w:r>
          </w:p>
        </w:tc>
        <w:tc>
          <w:tcPr>
            <w:tcW w:w="6628" w:type="dxa"/>
            <w:shd w:val="clear" w:color="auto" w:fill="FFFFFF" w:themeFill="background1"/>
          </w:tcPr>
          <w:p w:rsidR="00387D94" w:rsidRPr="00E119D0" w:rsidRDefault="00387D94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  <w:tr w:rsidR="008B5C2C" w:rsidRPr="00E119D0" w:rsidTr="0051362A">
        <w:tc>
          <w:tcPr>
            <w:tcW w:w="4077" w:type="dxa"/>
            <w:shd w:val="clear" w:color="auto" w:fill="auto"/>
          </w:tcPr>
          <w:p w:rsidR="008B5C2C" w:rsidRPr="00E119D0" w:rsidRDefault="008B5C2C" w:rsidP="00387D94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  <w:r w:rsidRPr="00E119D0"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  <w:t>Proposals for managing the              change for the child, including               explanation in LS book and Later               Life letter.</w:t>
            </w:r>
          </w:p>
        </w:tc>
        <w:tc>
          <w:tcPr>
            <w:tcW w:w="6628" w:type="dxa"/>
            <w:shd w:val="clear" w:color="auto" w:fill="auto"/>
          </w:tcPr>
          <w:p w:rsidR="008B5C2C" w:rsidRPr="00E119D0" w:rsidRDefault="008B5C2C" w:rsidP="003A2091">
            <w:pPr>
              <w:spacing w:after="200" w:line="276" w:lineRule="auto"/>
              <w:rPr>
                <w:rFonts w:ascii="Calibri" w:eastAsia="Calibri" w:hAnsi="Calibri"/>
                <w:bCs w:val="0"/>
                <w:iCs w:val="0"/>
                <w:sz w:val="22"/>
                <w:szCs w:val="22"/>
              </w:rPr>
            </w:pPr>
          </w:p>
        </w:tc>
      </w:tr>
    </w:tbl>
    <w:p w:rsidR="008B5C2C" w:rsidRDefault="008B5C2C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8B5C2C" w:rsidRPr="00D84104" w:rsidRDefault="008B5C2C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  <w:r w:rsidRPr="00D84104">
        <w:rPr>
          <w:rFonts w:ascii="Calibri" w:eastAsia="Calibri" w:hAnsi="Calibri"/>
          <w:b/>
          <w:bCs w:val="0"/>
          <w:iCs w:val="0"/>
          <w:sz w:val="22"/>
          <w:szCs w:val="22"/>
        </w:rPr>
        <w:t>Date of submission by Family Finder</w:t>
      </w:r>
      <w:r>
        <w:rPr>
          <w:rFonts w:ascii="Calibri" w:eastAsia="Calibri" w:hAnsi="Calibri"/>
          <w:b/>
          <w:bCs w:val="0"/>
          <w:iCs w:val="0"/>
          <w:sz w:val="22"/>
          <w:szCs w:val="22"/>
        </w:rPr>
        <w:t>:</w:t>
      </w: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8B5C2C" w:rsidRDefault="00C91A8E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  <w:r>
        <w:rPr>
          <w:rFonts w:ascii="Calibri" w:eastAsia="Calibri" w:hAnsi="Calibri"/>
          <w:b/>
          <w:bCs w:val="0"/>
          <w:iCs w:val="0"/>
          <w:sz w:val="22"/>
          <w:szCs w:val="22"/>
        </w:rPr>
        <w:t>Head of Service/</w:t>
      </w:r>
      <w:r w:rsidR="008B5C2C" w:rsidRPr="00D84104">
        <w:rPr>
          <w:rFonts w:ascii="Calibri" w:eastAsia="Calibri" w:hAnsi="Calibri"/>
          <w:b/>
          <w:bCs w:val="0"/>
          <w:iCs w:val="0"/>
          <w:sz w:val="22"/>
          <w:szCs w:val="22"/>
        </w:rPr>
        <w:t>Assistant Director Decision with reasons</w:t>
      </w:r>
      <w:r w:rsidR="008B5C2C">
        <w:rPr>
          <w:rFonts w:ascii="Calibri" w:eastAsia="Calibri" w:hAnsi="Calibri"/>
          <w:b/>
          <w:bCs w:val="0"/>
          <w:iCs w:val="0"/>
          <w:sz w:val="22"/>
          <w:szCs w:val="22"/>
        </w:rPr>
        <w:t>:</w:t>
      </w:r>
    </w:p>
    <w:p w:rsidR="0051362A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51362A" w:rsidRPr="00D84104" w:rsidRDefault="0051362A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8B5C2C" w:rsidRPr="00D84104" w:rsidRDefault="008B5C2C" w:rsidP="008B5C2C">
      <w:pPr>
        <w:spacing w:after="200" w:line="276" w:lineRule="auto"/>
        <w:ind w:left="45"/>
        <w:rPr>
          <w:rFonts w:ascii="Calibri" w:eastAsia="Calibri" w:hAnsi="Calibri"/>
          <w:b/>
          <w:bCs w:val="0"/>
          <w:iCs w:val="0"/>
          <w:sz w:val="22"/>
          <w:szCs w:val="22"/>
        </w:rPr>
      </w:pPr>
    </w:p>
    <w:p w:rsidR="00137813" w:rsidRDefault="00137813"/>
    <w:p w:rsidR="0051362A" w:rsidRDefault="0051362A"/>
    <w:p w:rsidR="0051362A" w:rsidRDefault="0051362A"/>
    <w:p w:rsidR="0051362A" w:rsidRDefault="0051362A">
      <w:proofErr w:type="gramStart"/>
      <w:r>
        <w:t>Name:…</w:t>
      </w:r>
      <w:proofErr w:type="gramEnd"/>
      <w:r>
        <w:t>………………………………………………</w:t>
      </w:r>
    </w:p>
    <w:p w:rsidR="0051362A" w:rsidRDefault="0051362A"/>
    <w:p w:rsidR="0051362A" w:rsidRDefault="0051362A">
      <w:r>
        <w:t>Signature…………………………………………</w:t>
      </w:r>
      <w:proofErr w:type="gramStart"/>
      <w:r>
        <w:t>…..</w:t>
      </w:r>
      <w:proofErr w:type="gramEnd"/>
    </w:p>
    <w:p w:rsidR="0051362A" w:rsidRDefault="0051362A"/>
    <w:p w:rsidR="0051362A" w:rsidRDefault="0051362A">
      <w:proofErr w:type="gramStart"/>
      <w:r>
        <w:t>Date:…</w:t>
      </w:r>
      <w:proofErr w:type="gramEnd"/>
      <w:r>
        <w:t>………………………………………………..</w:t>
      </w:r>
    </w:p>
    <w:sectPr w:rsidR="0051362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FFE" w:rsidRDefault="00630FFE" w:rsidP="00662308">
      <w:r>
        <w:separator/>
      </w:r>
    </w:p>
  </w:endnote>
  <w:endnote w:type="continuationSeparator" w:id="0">
    <w:p w:rsidR="00630FFE" w:rsidRDefault="00630FFE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FFE" w:rsidRDefault="00630FFE" w:rsidP="00662308">
      <w:r>
        <w:separator/>
      </w:r>
    </w:p>
  </w:footnote>
  <w:footnote w:type="continuationSeparator" w:id="0">
    <w:p w:rsidR="00630FFE" w:rsidRDefault="00630FFE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2308" w:rsidRDefault="006623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E4D586" wp14:editId="17E05C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5554ebe8e1444c10a9fd6bf" descr="{&quot;HashCode&quot;:9010155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2308" w:rsidRPr="00662308" w:rsidRDefault="00662308" w:rsidP="00662308">
                          <w:pPr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</w:pPr>
                          <w:r w:rsidRPr="00662308">
                            <w:rPr>
                              <w:rFonts w:ascii="Calibri" w:hAnsi="Calibri" w:cs="Calibri"/>
                              <w:color w:val="0078D7"/>
                              <w:sz w:val="28"/>
                            </w:rPr>
                            <w:t>Sensitivity: NOT PROTECTIVELY MARKED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4D586" id="_x0000_t202" coordsize="21600,21600" o:spt="202" path="m,l,21600r21600,l21600,xe">
              <v:stroke joinstyle="miter"/>
              <v:path gradientshapeok="t" o:connecttype="rect"/>
            </v:shapetype>
            <v:shape id="MSIPCMc5554ebe8e1444c10a9fd6bf" o:spid="_x0000_s1027" type="#_x0000_t202" alt="{&quot;HashCode&quot;:9010155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" o:allowincell="f" filled="f" stroked="f" strokeweight=".5pt">
              <v:textbox inset="20pt,0,,0">
                <w:txbxContent>
                  <w:p w:rsidR="00662308" w:rsidRPr="00662308" w:rsidRDefault="00662308" w:rsidP="00662308">
                    <w:pPr>
                      <w:rPr>
                        <w:rFonts w:ascii="Calibri" w:hAnsi="Calibri" w:cs="Calibri"/>
                        <w:color w:val="0078D7"/>
                        <w:sz w:val="28"/>
                      </w:rPr>
                    </w:pPr>
                    <w:r w:rsidRPr="00662308">
                      <w:rPr>
                        <w:rFonts w:ascii="Calibri" w:hAnsi="Calibri" w:cs="Calibri"/>
                        <w:color w:val="0078D7"/>
                        <w:sz w:val="28"/>
                      </w:rPr>
                      <w:t>Sensitivity: NOT PROTECTIVELY MARKED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DD7"/>
    <w:multiLevelType w:val="hybridMultilevel"/>
    <w:tmpl w:val="ED8C9A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2C"/>
    <w:rsid w:val="00017AE2"/>
    <w:rsid w:val="00137813"/>
    <w:rsid w:val="00387D94"/>
    <w:rsid w:val="0043511A"/>
    <w:rsid w:val="0051362A"/>
    <w:rsid w:val="00630FFE"/>
    <w:rsid w:val="00662308"/>
    <w:rsid w:val="008B5C2C"/>
    <w:rsid w:val="00C91A8E"/>
    <w:rsid w:val="00D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E5C3C"/>
  <w15:chartTrackingRefBased/>
  <w15:docId w15:val="{006CA056-39E4-46EC-ABF4-975EDFBB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2C"/>
    <w:pPr>
      <w:spacing w:after="0" w:line="240" w:lineRule="auto"/>
    </w:pPr>
    <w:rPr>
      <w:rFonts w:ascii="Arial" w:eastAsia="Times New Roman" w:hAnsi="Arial" w:cs="Times New Roman"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362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308"/>
    <w:rPr>
      <w:rFonts w:ascii="Arial" w:eastAsia="Times New Roman" w:hAnsi="Arial" w:cs="Times New Roman"/>
      <w:bCs/>
      <w:i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2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308"/>
    <w:rPr>
      <w:rFonts w:ascii="Arial" w:eastAsia="Times New Roman" w:hAnsi="Arial" w:cs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SXJZJSQ2YJM5-499006958-3346439</_dlc_DocId>
    <_dlc_DocIdUrl xmlns="14ef3b5f-6ca1-4c1c-a353-a1c338ccc666">
      <Url>https://antsertech.sharepoint.com/sites/TriXData2/_layouts/15/DocIdRedir.aspx?ID=SXJZJSQ2YJM5-499006958-3346439</Url>
      <Description>SXJZJSQ2YJM5-499006958-3346439</Description>
    </_dlc_DocIdUrl>
  </documentManagement>
</p:properties>
</file>

<file path=customXml/itemProps1.xml><?xml version="1.0" encoding="utf-8"?>
<ds:datastoreItem xmlns:ds="http://schemas.openxmlformats.org/officeDocument/2006/customXml" ds:itemID="{9BE1954D-9F32-4DE0-B2F2-9F767F420860}"/>
</file>

<file path=customXml/itemProps2.xml><?xml version="1.0" encoding="utf-8"?>
<ds:datastoreItem xmlns:ds="http://schemas.openxmlformats.org/officeDocument/2006/customXml" ds:itemID="{6635F792-BB29-4EBF-8561-E2ED5779EECF}"/>
</file>

<file path=customXml/itemProps3.xml><?xml version="1.0" encoding="utf-8"?>
<ds:datastoreItem xmlns:ds="http://schemas.openxmlformats.org/officeDocument/2006/customXml" ds:itemID="{4B783502-3CC0-4EA2-A99F-2CFCE6EA39AD}"/>
</file>

<file path=customXml/itemProps4.xml><?xml version="1.0" encoding="utf-8"?>
<ds:datastoreItem xmlns:ds="http://schemas.openxmlformats.org/officeDocument/2006/customXml" ds:itemID="{407744EB-A939-40D1-8DB8-0EA3F49DA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Price</dc:creator>
  <cp:keywords/>
  <dc:description/>
  <cp:lastModifiedBy>Simon Dean</cp:lastModifiedBy>
  <cp:revision>1</cp:revision>
  <dcterms:created xsi:type="dcterms:W3CDTF">2021-08-04T10:35:00Z</dcterms:created>
  <dcterms:modified xsi:type="dcterms:W3CDTF">2021-08-04T10:35:00Z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50cc-2c40-46b1-afeb-8ba3ab2e9370_Enabled">
    <vt:lpwstr>true</vt:lpwstr>
  </property>
  <property fmtid="{D5CDD505-2E9C-101B-9397-08002B2CF9AE}" pid="3" name="MSIP_Label_1ecd50cc-2c40-46b1-afeb-8ba3ab2e9370_SetDate">
    <vt:lpwstr>2020-09-18T12:40:10Z</vt:lpwstr>
  </property>
  <property fmtid="{D5CDD505-2E9C-101B-9397-08002B2CF9AE}" pid="4" name="MSIP_Label_1ecd50cc-2c40-46b1-afeb-8ba3ab2e9370_Method">
    <vt:lpwstr>Privileged</vt:lpwstr>
  </property>
  <property fmtid="{D5CDD505-2E9C-101B-9397-08002B2CF9AE}" pid="5" name="MSIP_Label_1ecd50cc-2c40-46b1-afeb-8ba3ab2e9370_Name">
    <vt:lpwstr>1ecd50cc-2c40-46b1-afeb-8ba3ab2e9370</vt:lpwstr>
  </property>
  <property fmtid="{D5CDD505-2E9C-101B-9397-08002B2CF9AE}" pid="6" name="MSIP_Label_1ecd50cc-2c40-46b1-afeb-8ba3ab2e9370_SiteId">
    <vt:lpwstr>07ebc6c3-7074-4387-a625-b9d918ba4a97</vt:lpwstr>
  </property>
  <property fmtid="{D5CDD505-2E9C-101B-9397-08002B2CF9AE}" pid="7" name="MSIP_Label_1ecd50cc-2c40-46b1-afeb-8ba3ab2e9370_ActionId">
    <vt:lpwstr>f9043e63-65ac-4e4e-aa82-98ee4fa363ec</vt:lpwstr>
  </property>
  <property fmtid="{D5CDD505-2E9C-101B-9397-08002B2CF9AE}" pid="8" name="MSIP_Label_1ecd50cc-2c40-46b1-afeb-8ba3ab2e9370_ContentBits">
    <vt:lpwstr>1</vt:lpwstr>
  </property>
  <property fmtid="{D5CDD505-2E9C-101B-9397-08002B2CF9AE}" pid="9" name="ContentTypeId">
    <vt:lpwstr>0x010100636CE59D0F1F8E4BA4C800CD06E91481</vt:lpwstr>
  </property>
  <property fmtid="{D5CDD505-2E9C-101B-9397-08002B2CF9AE}" pid="10" name="_dlc_DocIdItemGuid">
    <vt:lpwstr>688e18bf-54d0-4ee0-8713-c12faabb9fc1</vt:lpwstr>
  </property>
</Properties>
</file>